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37DB" w14:textId="291014D8" w:rsidR="009136C4" w:rsidRDefault="009136C4" w:rsidP="00A32B06">
      <w:pPr>
        <w:jc w:val="center"/>
        <w:rPr>
          <w:b/>
          <w:bCs/>
          <w:i/>
          <w:iCs/>
          <w:sz w:val="56"/>
          <w:szCs w:val="56"/>
        </w:rPr>
      </w:pPr>
      <w:r w:rsidRPr="00A32B06">
        <w:rPr>
          <w:b/>
          <w:bCs/>
          <w:i/>
          <w:iCs/>
          <w:sz w:val="52"/>
          <w:szCs w:val="52"/>
        </w:rPr>
        <w:t>GRÖNT KORT KURS PÅ KLRK</w:t>
      </w:r>
      <w:r w:rsidR="007B335F" w:rsidRPr="00A32B06">
        <w:rPr>
          <w:b/>
          <w:bCs/>
          <w:i/>
          <w:iCs/>
          <w:sz w:val="52"/>
          <w:szCs w:val="52"/>
        </w:rPr>
        <w:t xml:space="preserve"> </w:t>
      </w:r>
    </w:p>
    <w:p w14:paraId="74B71316" w14:textId="77777777" w:rsidR="007B335F" w:rsidRPr="007B335F" w:rsidRDefault="007B335F" w:rsidP="007B335F">
      <w:pPr>
        <w:jc w:val="center"/>
        <w:rPr>
          <w:b/>
          <w:bCs/>
          <w:i/>
          <w:iCs/>
          <w:sz w:val="2"/>
          <w:szCs w:val="2"/>
        </w:rPr>
      </w:pPr>
    </w:p>
    <w:p w14:paraId="04F1CB67" w14:textId="04F4089B" w:rsidR="00146D0C" w:rsidRPr="007B335F" w:rsidRDefault="00146D0C" w:rsidP="00146D0C">
      <w:pPr>
        <w:rPr>
          <w:rFonts w:cs="Calibri"/>
          <w:sz w:val="28"/>
          <w:szCs w:val="28"/>
        </w:rPr>
      </w:pPr>
      <w:r w:rsidRPr="007B335F">
        <w:rPr>
          <w:rFonts w:cs="Calibri"/>
          <w:sz w:val="28"/>
          <w:szCs w:val="28"/>
        </w:rPr>
        <w:t>Säkerställ att du är tävlingsredo med Grönt Kort – ett obligatoriskt krav för alla som vill tävla inom ridsporten. Grönt Kort krävs för att delta i alla typer av tävlingar, från distriktsnivå till nationell nivå, undantaget klubbtävlingar. När du har Grönt Kort kan du även ansöka om ryttarlicens.</w:t>
      </w:r>
      <w:r w:rsidR="00A32B06">
        <w:rPr>
          <w:rFonts w:cs="Calibri"/>
          <w:sz w:val="28"/>
          <w:szCs w:val="28"/>
        </w:rPr>
        <w:t xml:space="preserve"> </w:t>
      </w:r>
      <w:r w:rsidRPr="007B335F">
        <w:rPr>
          <w:rFonts w:cs="Calibri"/>
          <w:sz w:val="28"/>
          <w:szCs w:val="28"/>
        </w:rPr>
        <w:t>Under kursen kommer du att få en omfattande förståelse för vad som krävs av dig före, under och efter tävlingar. Du kommer även att lära dig mer om Svenska Ridsportförbundet (</w:t>
      </w:r>
      <w:proofErr w:type="spellStart"/>
      <w:r w:rsidRPr="007B335F">
        <w:rPr>
          <w:rFonts w:cs="Calibri"/>
          <w:sz w:val="28"/>
          <w:szCs w:val="28"/>
        </w:rPr>
        <w:t>SvRF</w:t>
      </w:r>
      <w:proofErr w:type="spellEnd"/>
      <w:r w:rsidRPr="007B335F">
        <w:rPr>
          <w:rFonts w:cs="Calibri"/>
          <w:sz w:val="28"/>
          <w:szCs w:val="28"/>
        </w:rPr>
        <w:t>) och dess grundprinciper för god hästhållning och rättvis, sportslig tävlan. Kursen avslutas med ett slutprov som du måste klara för att få ditt Gröna Kort.</w:t>
      </w:r>
    </w:p>
    <w:p w14:paraId="4B14F287" w14:textId="77777777" w:rsidR="00146D0C" w:rsidRPr="007B335F" w:rsidRDefault="00146D0C" w:rsidP="00146D0C">
      <w:pPr>
        <w:rPr>
          <w:rFonts w:cs="Calibri"/>
          <w:b/>
          <w:bCs/>
          <w:sz w:val="28"/>
          <w:szCs w:val="28"/>
        </w:rPr>
      </w:pPr>
      <w:r w:rsidRPr="007B335F">
        <w:rPr>
          <w:rFonts w:cs="Calibri"/>
          <w:b/>
          <w:bCs/>
          <w:sz w:val="28"/>
          <w:szCs w:val="28"/>
        </w:rPr>
        <w:t>Målgrupp</w:t>
      </w:r>
    </w:p>
    <w:p w14:paraId="7DA90326" w14:textId="3CF07858" w:rsidR="00146D0C" w:rsidRPr="007B335F" w:rsidRDefault="00146D0C" w:rsidP="00146D0C">
      <w:pPr>
        <w:rPr>
          <w:rFonts w:cs="Calibri"/>
          <w:sz w:val="28"/>
          <w:szCs w:val="28"/>
        </w:rPr>
      </w:pPr>
      <w:r w:rsidRPr="007B335F">
        <w:rPr>
          <w:rFonts w:cs="Calibri"/>
          <w:sz w:val="28"/>
          <w:szCs w:val="28"/>
        </w:rPr>
        <w:t xml:space="preserve">Denna kurs riktar sig till dig som är 13 år eller äldre och vill börja tävla. För yngre deltagare under 13 år krävs att kursen genomförs tillsammans med en myndig person som ska ta </w:t>
      </w:r>
      <w:r w:rsidR="007B335F" w:rsidRPr="007B335F">
        <w:rPr>
          <w:rFonts w:cs="Calibri"/>
          <w:sz w:val="28"/>
          <w:szCs w:val="28"/>
        </w:rPr>
        <w:t>g</w:t>
      </w:r>
      <w:r w:rsidRPr="007B335F">
        <w:rPr>
          <w:rFonts w:cs="Calibri"/>
          <w:sz w:val="28"/>
          <w:szCs w:val="28"/>
        </w:rPr>
        <w:t>rönt kort samt därefter ansvara för barnet och dess handlingar under tävling.</w:t>
      </w:r>
    </w:p>
    <w:p w14:paraId="5ECF0A0A" w14:textId="0472FA76" w:rsidR="00262598" w:rsidRPr="007B335F" w:rsidRDefault="00262598" w:rsidP="00146D0C">
      <w:pPr>
        <w:rPr>
          <w:rFonts w:cs="Calibri"/>
          <w:b/>
          <w:bCs/>
          <w:sz w:val="28"/>
          <w:szCs w:val="28"/>
        </w:rPr>
      </w:pPr>
      <w:r w:rsidRPr="007B335F">
        <w:rPr>
          <w:rFonts w:cs="Calibri"/>
          <w:b/>
          <w:bCs/>
          <w:sz w:val="28"/>
          <w:szCs w:val="28"/>
        </w:rPr>
        <w:t>Kostnad och Anmälan</w:t>
      </w:r>
    </w:p>
    <w:p w14:paraId="35F7F807" w14:textId="5B2A8C37" w:rsidR="00262598" w:rsidRPr="007B335F" w:rsidRDefault="00CF0062" w:rsidP="005D39F2">
      <w:pPr>
        <w:rPr>
          <w:rFonts w:cs="Calibri"/>
          <w:sz w:val="28"/>
          <w:szCs w:val="28"/>
        </w:rPr>
      </w:pPr>
      <w:r w:rsidRPr="007B335F">
        <w:rPr>
          <w:rFonts w:cs="Calibri"/>
          <w:sz w:val="28"/>
          <w:szCs w:val="28"/>
        </w:rPr>
        <w:t>Mejla</w:t>
      </w:r>
      <w:r w:rsidR="00262598" w:rsidRPr="007B335F">
        <w:rPr>
          <w:rFonts w:cs="Calibri"/>
          <w:sz w:val="28"/>
          <w:szCs w:val="28"/>
        </w:rPr>
        <w:t xml:space="preserve"> till </w:t>
      </w:r>
      <w:hyperlink r:id="rId5" w:history="1">
        <w:r w:rsidR="00262598" w:rsidRPr="007B335F">
          <w:rPr>
            <w:rStyle w:val="Hyperlnk"/>
            <w:rFonts w:cs="Calibri"/>
            <w:sz w:val="28"/>
            <w:szCs w:val="28"/>
          </w:rPr>
          <w:t>ridskolan@klrk.se</w:t>
        </w:r>
      </w:hyperlink>
      <w:r w:rsidR="00262598" w:rsidRPr="007B335F">
        <w:rPr>
          <w:rFonts w:cs="Calibri"/>
          <w:sz w:val="28"/>
          <w:szCs w:val="28"/>
        </w:rPr>
        <w:t xml:space="preserve"> för att anmäla dig till</w:t>
      </w:r>
      <w:r w:rsidR="007B335F" w:rsidRPr="007B335F">
        <w:rPr>
          <w:rFonts w:cs="Calibri"/>
          <w:sz w:val="28"/>
          <w:szCs w:val="28"/>
        </w:rPr>
        <w:t xml:space="preserve"> denna </w:t>
      </w:r>
      <w:r w:rsidR="00262598" w:rsidRPr="007B335F">
        <w:rPr>
          <w:rFonts w:cs="Calibri"/>
          <w:sz w:val="28"/>
          <w:szCs w:val="28"/>
        </w:rPr>
        <w:t>grönt kort kurs.</w:t>
      </w:r>
      <w:r w:rsidR="007B335F" w:rsidRPr="007B335F">
        <w:rPr>
          <w:rFonts w:cs="Calibri"/>
          <w:sz w:val="28"/>
          <w:szCs w:val="28"/>
        </w:rPr>
        <w:t xml:space="preserve"> </w:t>
      </w:r>
      <w:r w:rsidR="004A2DA3">
        <w:rPr>
          <w:rFonts w:cs="Calibri"/>
          <w:sz w:val="28"/>
          <w:szCs w:val="28"/>
        </w:rPr>
        <w:t xml:space="preserve">Dom som är medlemmar och skickat intresseanmälan till KLRK tidigare har förtur. </w:t>
      </w:r>
      <w:r w:rsidR="007B335F" w:rsidRPr="007B335F">
        <w:rPr>
          <w:rFonts w:cs="Calibri"/>
          <w:sz w:val="28"/>
          <w:szCs w:val="28"/>
        </w:rPr>
        <w:t>FÖRST TILL KVARN MAX 20 PERS.</w:t>
      </w:r>
      <w:r w:rsidR="00262598" w:rsidRPr="007B335F">
        <w:rPr>
          <w:rFonts w:cs="Calibri"/>
          <w:sz w:val="28"/>
          <w:szCs w:val="28"/>
        </w:rPr>
        <w:t xml:space="preserve"> Vid </w:t>
      </w:r>
      <w:r w:rsidR="004A2DA3">
        <w:rPr>
          <w:rFonts w:cs="Calibri"/>
          <w:sz w:val="28"/>
          <w:szCs w:val="28"/>
        </w:rPr>
        <w:t>svar att plats finns</w:t>
      </w:r>
      <w:r w:rsidR="005D39F2" w:rsidRPr="007B335F">
        <w:rPr>
          <w:rFonts w:cs="Calibri"/>
          <w:sz w:val="28"/>
          <w:szCs w:val="28"/>
        </w:rPr>
        <w:t xml:space="preserve"> skall </w:t>
      </w:r>
      <w:r w:rsidR="00AD578A">
        <w:rPr>
          <w:rFonts w:cs="Calibri"/>
          <w:sz w:val="28"/>
          <w:szCs w:val="28"/>
        </w:rPr>
        <w:t>kursavgiften</w:t>
      </w:r>
      <w:r w:rsidR="005D39F2" w:rsidRPr="007B335F">
        <w:rPr>
          <w:rFonts w:cs="Calibri"/>
          <w:sz w:val="28"/>
          <w:szCs w:val="28"/>
        </w:rPr>
        <w:t xml:space="preserve"> betalas till bankgiro </w:t>
      </w:r>
      <w:proofErr w:type="gramStart"/>
      <w:r w:rsidR="004D71D6">
        <w:rPr>
          <w:rFonts w:cs="Calibri"/>
          <w:sz w:val="28"/>
          <w:szCs w:val="28"/>
        </w:rPr>
        <w:t>5939-9428</w:t>
      </w:r>
      <w:proofErr w:type="gramEnd"/>
      <w:r w:rsidR="005D39F2" w:rsidRPr="007B335F">
        <w:rPr>
          <w:rFonts w:cs="Calibri"/>
          <w:sz w:val="28"/>
          <w:szCs w:val="28"/>
        </w:rPr>
        <w:t xml:space="preserve">. Kostnad för kursen </w:t>
      </w:r>
      <w:r w:rsidR="007B335F" w:rsidRPr="007B335F">
        <w:rPr>
          <w:rFonts w:cs="Calibri"/>
          <w:sz w:val="28"/>
          <w:szCs w:val="28"/>
        </w:rPr>
        <w:t>är</w:t>
      </w:r>
      <w:r w:rsidR="005D39F2" w:rsidRPr="007B335F">
        <w:rPr>
          <w:rFonts w:cs="Calibri"/>
          <w:sz w:val="28"/>
          <w:szCs w:val="28"/>
        </w:rPr>
        <w:t xml:space="preserve"> </w:t>
      </w:r>
      <w:r w:rsidR="004D71D6">
        <w:rPr>
          <w:rFonts w:cs="Calibri"/>
          <w:sz w:val="28"/>
          <w:szCs w:val="28"/>
        </w:rPr>
        <w:t xml:space="preserve">900 </w:t>
      </w:r>
      <w:r w:rsidR="006A1B8D">
        <w:rPr>
          <w:rFonts w:cs="Calibri"/>
          <w:sz w:val="28"/>
          <w:szCs w:val="28"/>
        </w:rPr>
        <w:t xml:space="preserve">kr </w:t>
      </w:r>
      <w:r w:rsidR="00AD578A">
        <w:rPr>
          <w:rFonts w:cs="Calibri"/>
          <w:sz w:val="28"/>
          <w:szCs w:val="28"/>
        </w:rPr>
        <w:t xml:space="preserve">för medlemmar och </w:t>
      </w:r>
      <w:r w:rsidR="004D71D6">
        <w:rPr>
          <w:rFonts w:cs="Calibri"/>
          <w:sz w:val="28"/>
          <w:szCs w:val="28"/>
        </w:rPr>
        <w:t>1100</w:t>
      </w:r>
      <w:r w:rsidR="00AD578A">
        <w:rPr>
          <w:rFonts w:cs="Calibri"/>
          <w:sz w:val="28"/>
          <w:szCs w:val="28"/>
        </w:rPr>
        <w:t xml:space="preserve"> </w:t>
      </w:r>
      <w:r w:rsidR="006A1B8D">
        <w:rPr>
          <w:rFonts w:cs="Calibri"/>
          <w:sz w:val="28"/>
          <w:szCs w:val="28"/>
        </w:rPr>
        <w:t xml:space="preserve">kr </w:t>
      </w:r>
      <w:r w:rsidR="00AD578A">
        <w:rPr>
          <w:rFonts w:cs="Calibri"/>
          <w:sz w:val="28"/>
          <w:szCs w:val="28"/>
        </w:rPr>
        <w:t xml:space="preserve">för icke </w:t>
      </w:r>
      <w:r w:rsidR="006A1B8D">
        <w:rPr>
          <w:rFonts w:cs="Calibri"/>
          <w:sz w:val="28"/>
          <w:szCs w:val="28"/>
        </w:rPr>
        <w:t>medlemmar</w:t>
      </w:r>
      <w:r w:rsidR="00AD578A">
        <w:rPr>
          <w:rFonts w:cs="Calibri"/>
          <w:sz w:val="28"/>
          <w:szCs w:val="28"/>
        </w:rPr>
        <w:t>.</w:t>
      </w:r>
      <w:r w:rsidR="005D39F2" w:rsidRPr="007B335F">
        <w:rPr>
          <w:rFonts w:cs="Calibri"/>
          <w:sz w:val="28"/>
          <w:szCs w:val="28"/>
        </w:rPr>
        <w:t xml:space="preserve"> </w:t>
      </w:r>
      <w:r w:rsidR="00AD578A">
        <w:rPr>
          <w:rFonts w:cs="Calibri"/>
          <w:sz w:val="28"/>
          <w:szCs w:val="28"/>
        </w:rPr>
        <w:t>M</w:t>
      </w:r>
      <w:r w:rsidR="005D39F2" w:rsidRPr="007B335F">
        <w:rPr>
          <w:rFonts w:cs="Calibri"/>
          <w:sz w:val="28"/>
          <w:szCs w:val="28"/>
        </w:rPr>
        <w:t xml:space="preserve">aterial till kursen köper du själv, mer info nedanför vid </w:t>
      </w:r>
      <w:r w:rsidR="005D39F2" w:rsidRPr="004A2DA3">
        <w:rPr>
          <w:rFonts w:cs="Calibri"/>
          <w:i/>
          <w:iCs/>
          <w:sz w:val="28"/>
          <w:szCs w:val="28"/>
        </w:rPr>
        <w:t>SJÄLVSTUDIER</w:t>
      </w:r>
      <w:r w:rsidR="005D39F2" w:rsidRPr="007B335F">
        <w:rPr>
          <w:rFonts w:cs="Calibri"/>
          <w:sz w:val="28"/>
          <w:szCs w:val="28"/>
        </w:rPr>
        <w:t>. Kursledare är Jennifer Johansson.</w:t>
      </w:r>
    </w:p>
    <w:p w14:paraId="46E3512E" w14:textId="77777777" w:rsidR="00262598" w:rsidRPr="007B335F" w:rsidRDefault="00262598" w:rsidP="00262598">
      <w:pPr>
        <w:rPr>
          <w:rFonts w:cs="Calibri"/>
          <w:b/>
          <w:bCs/>
          <w:sz w:val="28"/>
          <w:szCs w:val="28"/>
        </w:rPr>
      </w:pPr>
      <w:r w:rsidRPr="007B335F">
        <w:rPr>
          <w:rFonts w:cs="Calibri"/>
          <w:b/>
          <w:bCs/>
          <w:sz w:val="28"/>
          <w:szCs w:val="28"/>
        </w:rPr>
        <w:t>Förkunskaper</w:t>
      </w:r>
    </w:p>
    <w:p w14:paraId="225F8E50" w14:textId="0D8E55A9" w:rsidR="00262598" w:rsidRPr="007B335F" w:rsidRDefault="00262598" w:rsidP="00146D0C">
      <w:pPr>
        <w:rPr>
          <w:rFonts w:cs="Calibri"/>
          <w:sz w:val="28"/>
          <w:szCs w:val="28"/>
        </w:rPr>
      </w:pPr>
      <w:r w:rsidRPr="007B335F">
        <w:rPr>
          <w:rFonts w:cs="Calibri"/>
          <w:sz w:val="28"/>
          <w:szCs w:val="28"/>
        </w:rPr>
        <w:t xml:space="preserve">Förkunskapskraven som krävs för denna kurs hittar du via länken här under. Du ska ha ett förkunskapsintyg av Svensk Ridlärare lägst </w:t>
      </w:r>
      <w:proofErr w:type="spellStart"/>
      <w:r w:rsidRPr="007B335F">
        <w:rPr>
          <w:rFonts w:cs="Calibri"/>
          <w:sz w:val="28"/>
          <w:szCs w:val="28"/>
        </w:rPr>
        <w:t>level</w:t>
      </w:r>
      <w:proofErr w:type="spellEnd"/>
      <w:r w:rsidRPr="007B335F">
        <w:rPr>
          <w:rFonts w:cs="Calibri"/>
          <w:sz w:val="28"/>
          <w:szCs w:val="28"/>
        </w:rPr>
        <w:t xml:space="preserve"> I eller licensierad tränare med lägst C-tränarbehörighet som ska lämnas in innan kursstart. (Efter uppstartträff) Uppsuttna krav gäller dock inte målsman, det är den tävlandes kunskap som ska intygas.</w:t>
      </w:r>
      <w:r w:rsidR="00CF0062">
        <w:rPr>
          <w:rFonts w:cs="Calibri"/>
          <w:sz w:val="28"/>
          <w:szCs w:val="28"/>
        </w:rPr>
        <w:t xml:space="preserve">   </w:t>
      </w:r>
      <w:hyperlink r:id="rId6" w:history="1">
        <w:proofErr w:type="spellStart"/>
        <w:r w:rsidRPr="007B335F">
          <w:rPr>
            <w:rStyle w:val="Hyperlnk"/>
            <w:rFonts w:cs="Calibri"/>
            <w:sz w:val="28"/>
            <w:szCs w:val="28"/>
          </w:rPr>
          <w:t>Grönt</w:t>
        </w:r>
        <w:proofErr w:type="spellEnd"/>
        <w:r w:rsidRPr="007B335F">
          <w:rPr>
            <w:rStyle w:val="Hyperlnk"/>
            <w:rFonts w:cs="Calibri"/>
            <w:sz w:val="28"/>
            <w:szCs w:val="28"/>
          </w:rPr>
          <w:t xml:space="preserve"> kort Intyg 2026.pdf</w:t>
        </w:r>
      </w:hyperlink>
    </w:p>
    <w:p w14:paraId="2CAC3757" w14:textId="77777777" w:rsidR="00146D0C" w:rsidRPr="007B335F" w:rsidRDefault="00146D0C" w:rsidP="00146D0C">
      <w:pPr>
        <w:rPr>
          <w:rFonts w:cs="Calibri"/>
          <w:b/>
          <w:bCs/>
          <w:sz w:val="28"/>
          <w:szCs w:val="28"/>
        </w:rPr>
      </w:pPr>
      <w:r w:rsidRPr="007B335F">
        <w:rPr>
          <w:rFonts w:cs="Calibri"/>
          <w:b/>
          <w:bCs/>
          <w:sz w:val="28"/>
          <w:szCs w:val="28"/>
        </w:rPr>
        <w:t>Kursupplägg och omfattning</w:t>
      </w:r>
    </w:p>
    <w:p w14:paraId="61E510E0" w14:textId="07F2EE1C" w:rsidR="00A32B06" w:rsidRPr="00A32B06" w:rsidRDefault="00146D0C" w:rsidP="00A32B06">
      <w:pPr>
        <w:pStyle w:val="Liststycke"/>
        <w:numPr>
          <w:ilvl w:val="0"/>
          <w:numId w:val="3"/>
        </w:numPr>
        <w:rPr>
          <w:rFonts w:cs="Calibri"/>
          <w:sz w:val="28"/>
          <w:szCs w:val="28"/>
        </w:rPr>
      </w:pPr>
      <w:r w:rsidRPr="007B335F">
        <w:rPr>
          <w:rFonts w:cs="Calibri"/>
          <w:sz w:val="28"/>
          <w:szCs w:val="28"/>
        </w:rPr>
        <w:t xml:space="preserve">Uppstartsträff </w:t>
      </w:r>
    </w:p>
    <w:p w14:paraId="2E399DA1" w14:textId="213B15E1" w:rsidR="00262598" w:rsidRPr="007B335F" w:rsidRDefault="005325B3" w:rsidP="00146D0C">
      <w:pPr>
        <w:rPr>
          <w:rFonts w:cs="Calibri"/>
          <w:sz w:val="28"/>
          <w:szCs w:val="28"/>
        </w:rPr>
      </w:pPr>
      <w:r>
        <w:rPr>
          <w:rFonts w:cs="Calibri"/>
          <w:sz w:val="28"/>
          <w:szCs w:val="28"/>
        </w:rPr>
        <w:lastRenderedPageBreak/>
        <w:t>Tisdagen den 5 maj</w:t>
      </w:r>
      <w:r w:rsidR="00A32B06">
        <w:rPr>
          <w:rFonts w:cs="Calibri"/>
          <w:sz w:val="28"/>
          <w:szCs w:val="28"/>
        </w:rPr>
        <w:t xml:space="preserve"> kl.</w:t>
      </w:r>
      <w:r w:rsidR="00A32B06">
        <w:rPr>
          <w:rFonts w:cs="Calibri"/>
          <w:sz w:val="28"/>
          <w:szCs w:val="28"/>
        </w:rPr>
        <w:t xml:space="preserve"> 1</w:t>
      </w:r>
      <w:r>
        <w:rPr>
          <w:rFonts w:cs="Calibri"/>
          <w:sz w:val="28"/>
          <w:szCs w:val="28"/>
        </w:rPr>
        <w:t>8</w:t>
      </w:r>
      <w:r w:rsidR="00A32B06">
        <w:rPr>
          <w:rFonts w:cs="Calibri"/>
          <w:sz w:val="28"/>
          <w:szCs w:val="28"/>
        </w:rPr>
        <w:t>.00-1</w:t>
      </w:r>
      <w:r>
        <w:rPr>
          <w:rFonts w:cs="Calibri"/>
          <w:sz w:val="28"/>
          <w:szCs w:val="28"/>
        </w:rPr>
        <w:t>9</w:t>
      </w:r>
      <w:r w:rsidR="00A32B06">
        <w:rPr>
          <w:rFonts w:cs="Calibri"/>
          <w:sz w:val="28"/>
          <w:szCs w:val="28"/>
        </w:rPr>
        <w:t>.00</w:t>
      </w:r>
      <w:r>
        <w:rPr>
          <w:rFonts w:cs="Calibri"/>
          <w:sz w:val="28"/>
          <w:szCs w:val="28"/>
        </w:rPr>
        <w:t xml:space="preserve"> samlas vi</w:t>
      </w:r>
      <w:r w:rsidR="00A32B06">
        <w:rPr>
          <w:rFonts w:cs="Calibri"/>
          <w:sz w:val="28"/>
          <w:szCs w:val="28"/>
        </w:rPr>
        <w:t xml:space="preserve"> i Karlskrona </w:t>
      </w:r>
      <w:r>
        <w:rPr>
          <w:rFonts w:cs="Calibri"/>
          <w:sz w:val="28"/>
          <w:szCs w:val="28"/>
        </w:rPr>
        <w:t>L</w:t>
      </w:r>
      <w:r w:rsidR="00A32B06">
        <w:rPr>
          <w:rFonts w:cs="Calibri"/>
          <w:sz w:val="28"/>
          <w:szCs w:val="28"/>
        </w:rPr>
        <w:t>yckå ridklubbs cafeteria</w:t>
      </w:r>
      <w:r>
        <w:rPr>
          <w:rFonts w:cs="Calibri"/>
          <w:sz w:val="28"/>
          <w:szCs w:val="28"/>
        </w:rPr>
        <w:t xml:space="preserve"> (teorisalen)</w:t>
      </w:r>
      <w:r w:rsidR="00A32B06">
        <w:rPr>
          <w:rFonts w:cs="Calibri"/>
          <w:sz w:val="28"/>
          <w:szCs w:val="28"/>
        </w:rPr>
        <w:t xml:space="preserve"> </w:t>
      </w:r>
      <w:r>
        <w:rPr>
          <w:rFonts w:cs="Calibri"/>
          <w:sz w:val="28"/>
          <w:szCs w:val="28"/>
        </w:rPr>
        <w:t xml:space="preserve">och </w:t>
      </w:r>
      <w:r w:rsidR="00146D0C" w:rsidRPr="007B335F">
        <w:rPr>
          <w:rFonts w:cs="Calibri"/>
          <w:sz w:val="28"/>
          <w:szCs w:val="28"/>
        </w:rPr>
        <w:t>kommer</w:t>
      </w:r>
      <w:r w:rsidR="00A32B06">
        <w:rPr>
          <w:rFonts w:cs="Calibri"/>
          <w:sz w:val="28"/>
          <w:szCs w:val="28"/>
        </w:rPr>
        <w:t xml:space="preserve"> </w:t>
      </w:r>
      <w:r>
        <w:rPr>
          <w:rFonts w:cs="Calibri"/>
          <w:sz w:val="28"/>
          <w:szCs w:val="28"/>
        </w:rPr>
        <w:t>då</w:t>
      </w:r>
      <w:r w:rsidR="004A2DA3">
        <w:rPr>
          <w:rFonts w:cs="Calibri"/>
          <w:sz w:val="28"/>
          <w:szCs w:val="28"/>
        </w:rPr>
        <w:t xml:space="preserve"> att</w:t>
      </w:r>
      <w:r w:rsidR="00146D0C" w:rsidRPr="007B335F">
        <w:rPr>
          <w:rFonts w:cs="Calibri"/>
          <w:sz w:val="28"/>
          <w:szCs w:val="28"/>
        </w:rPr>
        <w:t xml:space="preserve"> gå igenom förkunskapskraven, hur du skaffar intyg samt checkar av att alla kommit </w:t>
      </w:r>
      <w:r w:rsidR="004A2DA3" w:rsidRPr="007B335F">
        <w:rPr>
          <w:rFonts w:cs="Calibri"/>
          <w:sz w:val="28"/>
          <w:szCs w:val="28"/>
        </w:rPr>
        <w:t>i gång</w:t>
      </w:r>
      <w:r w:rsidR="00146D0C" w:rsidRPr="007B335F">
        <w:rPr>
          <w:rFonts w:cs="Calibri"/>
          <w:sz w:val="28"/>
          <w:szCs w:val="28"/>
        </w:rPr>
        <w:t xml:space="preserve"> med webbutbildningen. </w:t>
      </w:r>
      <w:r>
        <w:rPr>
          <w:rFonts w:cs="Calibri"/>
          <w:sz w:val="28"/>
          <w:szCs w:val="28"/>
        </w:rPr>
        <w:t xml:space="preserve">Om du inte kan deltaga på uppstart kan frågor om grönt kort skickas till: </w:t>
      </w:r>
      <w:hyperlink r:id="rId7" w:history="1">
        <w:r w:rsidRPr="00497C97">
          <w:rPr>
            <w:rStyle w:val="Hyperlnk"/>
            <w:rFonts w:cs="Calibri"/>
            <w:sz w:val="28"/>
            <w:szCs w:val="28"/>
          </w:rPr>
          <w:t>jenna@klrk.se</w:t>
        </w:r>
      </w:hyperlink>
      <w:r>
        <w:rPr>
          <w:rFonts w:cs="Calibri"/>
          <w:sz w:val="28"/>
          <w:szCs w:val="28"/>
        </w:rPr>
        <w:t xml:space="preserve"> </w:t>
      </w:r>
    </w:p>
    <w:p w14:paraId="4B314A20" w14:textId="77777777" w:rsidR="00262598" w:rsidRPr="007B335F" w:rsidRDefault="00262598" w:rsidP="00146D0C">
      <w:pPr>
        <w:pStyle w:val="Liststycke"/>
        <w:numPr>
          <w:ilvl w:val="0"/>
          <w:numId w:val="3"/>
        </w:numPr>
        <w:rPr>
          <w:rFonts w:cs="Calibri"/>
          <w:sz w:val="28"/>
          <w:szCs w:val="28"/>
        </w:rPr>
      </w:pPr>
      <w:r w:rsidRPr="007B335F">
        <w:rPr>
          <w:rFonts w:cs="Calibri"/>
          <w:sz w:val="28"/>
          <w:szCs w:val="28"/>
        </w:rPr>
        <w:t>Självstudier via en webbkurs.</w:t>
      </w:r>
    </w:p>
    <w:p w14:paraId="720219EC" w14:textId="77777777" w:rsidR="005526F5" w:rsidRDefault="00146D0C" w:rsidP="00262598">
      <w:pPr>
        <w:rPr>
          <w:rFonts w:ascii="Arial" w:hAnsi="Arial" w:cs="Arial"/>
          <w:sz w:val="28"/>
          <w:szCs w:val="28"/>
        </w:rPr>
      </w:pPr>
      <w:r w:rsidRPr="007B335F">
        <w:rPr>
          <w:rFonts w:cs="Calibri"/>
          <w:sz w:val="28"/>
          <w:szCs w:val="28"/>
        </w:rPr>
        <w:t>Vid självstudier lägger du själv upp din studietid</w:t>
      </w:r>
      <w:r w:rsidR="00262598" w:rsidRPr="007B335F">
        <w:rPr>
          <w:rFonts w:cs="Calibri"/>
          <w:sz w:val="28"/>
          <w:szCs w:val="28"/>
        </w:rPr>
        <w:t xml:space="preserve"> och d</w:t>
      </w:r>
      <w:r w:rsidRPr="007B335F">
        <w:rPr>
          <w:rFonts w:cs="Calibri"/>
          <w:sz w:val="28"/>
          <w:szCs w:val="28"/>
        </w:rPr>
        <w:t xml:space="preserve">u </w:t>
      </w:r>
      <w:r w:rsidR="00262598" w:rsidRPr="007B335F">
        <w:rPr>
          <w:rFonts w:cs="Calibri"/>
          <w:sz w:val="28"/>
          <w:szCs w:val="28"/>
        </w:rPr>
        <w:t>får</w:t>
      </w:r>
      <w:r w:rsidRPr="007B335F">
        <w:rPr>
          <w:rFonts w:cs="Calibri"/>
          <w:sz w:val="28"/>
          <w:szCs w:val="28"/>
        </w:rPr>
        <w:t xml:space="preserve"> tillgång till materialet i 180 dagar, efter att du fått din inloggning.</w:t>
      </w:r>
    </w:p>
    <w:p w14:paraId="7770A77D" w14:textId="17898547" w:rsidR="00262598" w:rsidRPr="007B335F" w:rsidRDefault="00262598" w:rsidP="00262598">
      <w:pPr>
        <w:rPr>
          <w:rFonts w:cs="Calibri"/>
          <w:i/>
          <w:iCs/>
          <w:sz w:val="28"/>
          <w:szCs w:val="28"/>
        </w:rPr>
      </w:pPr>
      <w:r w:rsidRPr="007B335F">
        <w:rPr>
          <w:rFonts w:cs="Calibri"/>
          <w:i/>
          <w:iCs/>
          <w:sz w:val="28"/>
          <w:szCs w:val="28"/>
        </w:rPr>
        <w:t xml:space="preserve">Beställs på: </w:t>
      </w:r>
      <w:hyperlink r:id="rId8" w:history="1">
        <w:r w:rsidRPr="007B335F">
          <w:rPr>
            <w:rStyle w:val="Hyperlnk"/>
            <w:rFonts w:cs="Calibri"/>
            <w:i/>
            <w:iCs/>
            <w:sz w:val="28"/>
            <w:szCs w:val="28"/>
          </w:rPr>
          <w:t>Grönt kort - Kunskapsarenan</w:t>
        </w:r>
      </w:hyperlink>
    </w:p>
    <w:p w14:paraId="63A092AE" w14:textId="5883A320" w:rsidR="00146D0C" w:rsidRPr="007B335F" w:rsidRDefault="00262598" w:rsidP="00262598">
      <w:pPr>
        <w:rPr>
          <w:rFonts w:cs="Calibri"/>
          <w:sz w:val="28"/>
          <w:szCs w:val="28"/>
        </w:rPr>
      </w:pPr>
      <w:r w:rsidRPr="007B335F">
        <w:rPr>
          <w:rFonts w:cs="Calibri"/>
          <w:sz w:val="28"/>
          <w:szCs w:val="28"/>
        </w:rPr>
        <w:t>Kostnaden</w:t>
      </w:r>
      <w:r w:rsidR="004D71D6">
        <w:rPr>
          <w:rFonts w:cs="Calibri"/>
          <w:sz w:val="28"/>
          <w:szCs w:val="28"/>
        </w:rPr>
        <w:t xml:space="preserve"> för material på 220 kr</w:t>
      </w:r>
      <w:r w:rsidRPr="007B335F">
        <w:rPr>
          <w:rFonts w:cs="Calibri"/>
          <w:sz w:val="28"/>
          <w:szCs w:val="28"/>
        </w:rPr>
        <w:t xml:space="preserve"> betalas av deltagaren själv. Denna del ska vara klar minst 5 dagar innan kursstart (ej uppstartsdatum). För att logga in behöver du skaffa Freja ID+.</w:t>
      </w:r>
    </w:p>
    <w:p w14:paraId="0BDC3800" w14:textId="77777777" w:rsidR="00262598" w:rsidRPr="007B335F" w:rsidRDefault="00262598" w:rsidP="00262598">
      <w:pPr>
        <w:pStyle w:val="Liststycke"/>
        <w:numPr>
          <w:ilvl w:val="0"/>
          <w:numId w:val="3"/>
        </w:numPr>
        <w:rPr>
          <w:rFonts w:cs="Calibri"/>
          <w:b/>
          <w:bCs/>
          <w:sz w:val="28"/>
          <w:szCs w:val="28"/>
        </w:rPr>
      </w:pPr>
      <w:r w:rsidRPr="007B335F">
        <w:rPr>
          <w:rFonts w:cs="Calibri"/>
          <w:sz w:val="28"/>
          <w:szCs w:val="28"/>
        </w:rPr>
        <w:t xml:space="preserve">Fysiska träffar </w:t>
      </w:r>
    </w:p>
    <w:p w14:paraId="6C12A34A" w14:textId="77777777" w:rsidR="00A32B06" w:rsidRDefault="00262598" w:rsidP="00146D0C">
      <w:pPr>
        <w:rPr>
          <w:rFonts w:cs="Calibri"/>
          <w:sz w:val="28"/>
          <w:szCs w:val="28"/>
        </w:rPr>
      </w:pPr>
      <w:r w:rsidRPr="007B335F">
        <w:rPr>
          <w:rFonts w:cs="Calibri"/>
          <w:sz w:val="28"/>
          <w:szCs w:val="28"/>
        </w:rPr>
        <w:t>F</w:t>
      </w:r>
      <w:r w:rsidR="00A32B06">
        <w:rPr>
          <w:rFonts w:cs="Calibri"/>
          <w:sz w:val="28"/>
          <w:szCs w:val="28"/>
        </w:rPr>
        <w:t>öljande datum kommer f</w:t>
      </w:r>
      <w:r w:rsidRPr="007B335F">
        <w:rPr>
          <w:rFonts w:cs="Calibri"/>
          <w:sz w:val="28"/>
          <w:szCs w:val="28"/>
        </w:rPr>
        <w:t xml:space="preserve">ysiska träffar hållas på </w:t>
      </w:r>
      <w:proofErr w:type="spellStart"/>
      <w:r w:rsidRPr="007B335F">
        <w:rPr>
          <w:rFonts w:cs="Calibri"/>
          <w:sz w:val="28"/>
          <w:szCs w:val="28"/>
        </w:rPr>
        <w:t>karlskrona</w:t>
      </w:r>
      <w:proofErr w:type="spellEnd"/>
      <w:r w:rsidRPr="007B335F">
        <w:rPr>
          <w:rFonts w:cs="Calibri"/>
          <w:sz w:val="28"/>
          <w:szCs w:val="28"/>
        </w:rPr>
        <w:t xml:space="preserve"> </w:t>
      </w:r>
      <w:proofErr w:type="spellStart"/>
      <w:r w:rsidRPr="007B335F">
        <w:rPr>
          <w:rFonts w:cs="Calibri"/>
          <w:sz w:val="28"/>
          <w:szCs w:val="28"/>
        </w:rPr>
        <w:t>lyckå</w:t>
      </w:r>
      <w:proofErr w:type="spellEnd"/>
      <w:r w:rsidRPr="007B335F">
        <w:rPr>
          <w:rFonts w:cs="Calibri"/>
          <w:sz w:val="28"/>
          <w:szCs w:val="28"/>
        </w:rPr>
        <w:t xml:space="preserve"> ridklubb</w:t>
      </w:r>
      <w:r w:rsidR="00A32B06">
        <w:rPr>
          <w:rFonts w:cs="Calibri"/>
          <w:sz w:val="28"/>
          <w:szCs w:val="28"/>
        </w:rPr>
        <w:t>:</w:t>
      </w:r>
    </w:p>
    <w:p w14:paraId="72187ED0" w14:textId="705C8B2C" w:rsidR="00A32B06" w:rsidRPr="00A32B06" w:rsidRDefault="005325B3" w:rsidP="00146D0C">
      <w:pPr>
        <w:rPr>
          <w:rFonts w:cs="Calibri"/>
          <w:sz w:val="28"/>
          <w:szCs w:val="28"/>
        </w:rPr>
      </w:pPr>
      <w:r>
        <w:rPr>
          <w:rFonts w:cs="Calibri"/>
          <w:sz w:val="28"/>
          <w:szCs w:val="28"/>
        </w:rPr>
        <w:t xml:space="preserve">Lördag 16 </w:t>
      </w:r>
      <w:r w:rsidR="00A32B06">
        <w:rPr>
          <w:rFonts w:cs="Calibri"/>
          <w:sz w:val="28"/>
          <w:szCs w:val="28"/>
        </w:rPr>
        <w:t>maj kl. 14.00-17.00</w:t>
      </w:r>
      <w:r w:rsidR="00A32B06">
        <w:rPr>
          <w:rFonts w:cs="Calibri"/>
          <w:sz w:val="28"/>
          <w:szCs w:val="28"/>
        </w:rPr>
        <w:t xml:space="preserve">, </w:t>
      </w:r>
      <w:proofErr w:type="gramStart"/>
      <w:r w:rsidR="00A32B06">
        <w:rPr>
          <w:rFonts w:cs="Calibri"/>
          <w:sz w:val="28"/>
          <w:szCs w:val="28"/>
        </w:rPr>
        <w:t>Lördag</w:t>
      </w:r>
      <w:proofErr w:type="gramEnd"/>
      <w:r w:rsidR="00A32B06">
        <w:rPr>
          <w:rFonts w:cs="Calibri"/>
          <w:sz w:val="28"/>
          <w:szCs w:val="28"/>
        </w:rPr>
        <w:t xml:space="preserve"> 30 maj kl. 14.00-17.00 och </w:t>
      </w:r>
      <w:proofErr w:type="gramStart"/>
      <w:r w:rsidR="00A32B06">
        <w:rPr>
          <w:rFonts w:cs="Calibri"/>
          <w:sz w:val="28"/>
          <w:szCs w:val="28"/>
        </w:rPr>
        <w:t>Lördag</w:t>
      </w:r>
      <w:proofErr w:type="gramEnd"/>
      <w:r w:rsidR="00A32B06">
        <w:rPr>
          <w:rFonts w:cs="Calibri"/>
          <w:sz w:val="28"/>
          <w:szCs w:val="28"/>
        </w:rPr>
        <w:t xml:space="preserve"> </w:t>
      </w:r>
      <w:r>
        <w:rPr>
          <w:rFonts w:cs="Calibri"/>
          <w:sz w:val="28"/>
          <w:szCs w:val="28"/>
        </w:rPr>
        <w:t xml:space="preserve">13 </w:t>
      </w:r>
      <w:r w:rsidR="00A32B06">
        <w:rPr>
          <w:rFonts w:cs="Calibri"/>
          <w:sz w:val="28"/>
          <w:szCs w:val="28"/>
        </w:rPr>
        <w:t xml:space="preserve">juni </w:t>
      </w:r>
      <w:r w:rsidR="00A32B06">
        <w:rPr>
          <w:rFonts w:cs="Calibri"/>
          <w:sz w:val="28"/>
          <w:szCs w:val="28"/>
        </w:rPr>
        <w:t>kl. 14.00-17.00</w:t>
      </w:r>
      <w:r w:rsidR="00A32B06">
        <w:rPr>
          <w:rFonts w:cs="Calibri"/>
          <w:sz w:val="28"/>
          <w:szCs w:val="28"/>
        </w:rPr>
        <w:t>.</w:t>
      </w:r>
    </w:p>
    <w:p w14:paraId="2966B572" w14:textId="77777777" w:rsidR="00262598" w:rsidRPr="007B335F" w:rsidRDefault="00262598" w:rsidP="00262598">
      <w:pPr>
        <w:pStyle w:val="Liststycke"/>
        <w:numPr>
          <w:ilvl w:val="0"/>
          <w:numId w:val="3"/>
        </w:numPr>
        <w:rPr>
          <w:rFonts w:cs="Calibri"/>
          <w:b/>
          <w:bCs/>
          <w:sz w:val="28"/>
          <w:szCs w:val="28"/>
        </w:rPr>
      </w:pPr>
      <w:r w:rsidRPr="007B335F">
        <w:rPr>
          <w:rFonts w:cs="Calibri"/>
          <w:sz w:val="28"/>
          <w:szCs w:val="28"/>
        </w:rPr>
        <w:t>Provtillfälle</w:t>
      </w:r>
    </w:p>
    <w:p w14:paraId="55061ADB" w14:textId="53CDC5EA" w:rsidR="00262598" w:rsidRPr="007B335F" w:rsidRDefault="00A32B06" w:rsidP="00146D0C">
      <w:pPr>
        <w:rPr>
          <w:rFonts w:cs="Calibri"/>
          <w:b/>
          <w:bCs/>
          <w:sz w:val="28"/>
          <w:szCs w:val="28"/>
        </w:rPr>
      </w:pPr>
      <w:r>
        <w:rPr>
          <w:rFonts w:cs="Calibri"/>
          <w:sz w:val="28"/>
          <w:szCs w:val="28"/>
        </w:rPr>
        <w:t xml:space="preserve">Lördag </w:t>
      </w:r>
      <w:r w:rsidR="004A2DA3">
        <w:rPr>
          <w:rFonts w:cs="Calibri"/>
          <w:sz w:val="28"/>
          <w:szCs w:val="28"/>
        </w:rPr>
        <w:t>27</w:t>
      </w:r>
      <w:r>
        <w:rPr>
          <w:rFonts w:cs="Calibri"/>
          <w:sz w:val="28"/>
          <w:szCs w:val="28"/>
        </w:rPr>
        <w:t xml:space="preserve"> juni kl. </w:t>
      </w:r>
      <w:r w:rsidR="000A7355">
        <w:rPr>
          <w:rFonts w:cs="Calibri"/>
          <w:sz w:val="28"/>
          <w:szCs w:val="28"/>
        </w:rPr>
        <w:t>09.00</w:t>
      </w:r>
      <w:r w:rsidR="00262598" w:rsidRPr="007B335F">
        <w:rPr>
          <w:rFonts w:cs="Calibri"/>
          <w:sz w:val="28"/>
          <w:szCs w:val="28"/>
        </w:rPr>
        <w:t xml:space="preserve"> kommer provtillfälle hållas</w:t>
      </w:r>
      <w:r w:rsidR="005D39F2" w:rsidRPr="007B335F">
        <w:rPr>
          <w:rFonts w:cs="Calibri"/>
          <w:sz w:val="28"/>
          <w:szCs w:val="28"/>
        </w:rPr>
        <w:t>.</w:t>
      </w:r>
      <w:r>
        <w:rPr>
          <w:rFonts w:cs="Calibri"/>
          <w:sz w:val="28"/>
          <w:szCs w:val="28"/>
        </w:rPr>
        <w:t xml:space="preserve"> Om man inte klarar provet får man möjlighet till omprov där datum bestäms längre fram ifall aktuellt.</w:t>
      </w:r>
    </w:p>
    <w:p w14:paraId="0FAB1A1B" w14:textId="10818CE0" w:rsidR="00146D0C" w:rsidRPr="007B335F" w:rsidRDefault="00146D0C" w:rsidP="00146D0C">
      <w:pPr>
        <w:rPr>
          <w:rFonts w:cs="Calibri"/>
          <w:b/>
          <w:bCs/>
          <w:sz w:val="28"/>
          <w:szCs w:val="28"/>
        </w:rPr>
      </w:pPr>
      <w:r w:rsidRPr="007B335F">
        <w:rPr>
          <w:rFonts w:cs="Calibri"/>
          <w:b/>
          <w:bCs/>
          <w:sz w:val="28"/>
          <w:szCs w:val="28"/>
        </w:rPr>
        <w:t>Du behöver Freja eID+</w:t>
      </w:r>
    </w:p>
    <w:p w14:paraId="32152C7D" w14:textId="77777777" w:rsidR="00146D0C" w:rsidRPr="007B335F" w:rsidRDefault="00146D0C" w:rsidP="00146D0C">
      <w:pPr>
        <w:rPr>
          <w:rFonts w:cs="Calibri"/>
          <w:sz w:val="28"/>
          <w:szCs w:val="28"/>
        </w:rPr>
      </w:pPr>
      <w:r w:rsidRPr="007B335F">
        <w:rPr>
          <w:rFonts w:cs="Calibri"/>
          <w:sz w:val="28"/>
          <w:szCs w:val="28"/>
        </w:rPr>
        <w:t>För att delta i Svenska Ridsportförbundets utbildningar krävs e-legitimationen Freja eID+. Freja är Riksidrottsförbundets val av inloggningstjänst för en säkrare inloggning och identifiering.</w:t>
      </w:r>
    </w:p>
    <w:p w14:paraId="71589777" w14:textId="145DCF14" w:rsidR="00146D0C" w:rsidRPr="007B335F" w:rsidRDefault="00146D0C" w:rsidP="00146D0C">
      <w:pPr>
        <w:numPr>
          <w:ilvl w:val="0"/>
          <w:numId w:val="4"/>
        </w:numPr>
        <w:rPr>
          <w:rFonts w:cs="Calibri"/>
          <w:sz w:val="28"/>
          <w:szCs w:val="28"/>
        </w:rPr>
      </w:pPr>
      <w:r w:rsidRPr="007B335F">
        <w:rPr>
          <w:rFonts w:cs="Calibri"/>
          <w:b/>
          <w:bCs/>
          <w:sz w:val="28"/>
          <w:szCs w:val="28"/>
        </w:rPr>
        <w:t>Är du under 13 år</w:t>
      </w:r>
      <w:r w:rsidRPr="007B335F">
        <w:rPr>
          <w:rFonts w:cs="Calibri"/>
          <w:sz w:val="28"/>
          <w:szCs w:val="28"/>
        </w:rPr>
        <w:t> genomför du kursen med vårdnadshavare/vuxen som skapar inloggning med vårdnadshavarens Freja eID+. Använd då vårdnadshavares uppgifter och namn, inte barnets.</w:t>
      </w:r>
    </w:p>
    <w:p w14:paraId="4A44CCDF" w14:textId="07F7DD52" w:rsidR="009136C4" w:rsidRPr="007B335F" w:rsidRDefault="004A2DA3" w:rsidP="005D39F2">
      <w:pPr>
        <w:numPr>
          <w:ilvl w:val="0"/>
          <w:numId w:val="4"/>
        </w:numPr>
        <w:rPr>
          <w:rFonts w:cs="Calibri"/>
          <w:sz w:val="28"/>
          <w:szCs w:val="28"/>
        </w:rPr>
      </w:pPr>
      <w:r>
        <w:rPr>
          <w:rFonts w:cs="Calibri"/>
          <w:noProof/>
          <w:sz w:val="24"/>
          <w:szCs w:val="24"/>
        </w:rPr>
        <w:drawing>
          <wp:anchor distT="0" distB="0" distL="114300" distR="114300" simplePos="0" relativeHeight="251658240" behindDoc="0" locked="0" layoutInCell="1" allowOverlap="1" wp14:anchorId="2D78B1D4" wp14:editId="2739A160">
            <wp:simplePos x="0" y="0"/>
            <wp:positionH relativeFrom="column">
              <wp:posOffset>4434205</wp:posOffset>
            </wp:positionH>
            <wp:positionV relativeFrom="paragraph">
              <wp:posOffset>430530</wp:posOffset>
            </wp:positionV>
            <wp:extent cx="1150620" cy="1208691"/>
            <wp:effectExtent l="0" t="0" r="0" b="0"/>
            <wp:wrapNone/>
            <wp:docPr id="81464005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75555" name="Bildobjekt 14449755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0620" cy="1208691"/>
                    </a:xfrm>
                    <a:prstGeom prst="rect">
                      <a:avLst/>
                    </a:prstGeom>
                  </pic:spPr>
                </pic:pic>
              </a:graphicData>
            </a:graphic>
            <wp14:sizeRelH relativeFrom="margin">
              <wp14:pctWidth>0</wp14:pctWidth>
            </wp14:sizeRelH>
            <wp14:sizeRelV relativeFrom="margin">
              <wp14:pctHeight>0</wp14:pctHeight>
            </wp14:sizeRelV>
          </wp:anchor>
        </w:drawing>
      </w:r>
      <w:r w:rsidR="00146D0C" w:rsidRPr="007B335F">
        <w:rPr>
          <w:rFonts w:cs="Calibri"/>
          <w:b/>
          <w:bCs/>
          <w:sz w:val="28"/>
          <w:szCs w:val="28"/>
        </w:rPr>
        <w:t>Är du över 13 år</w:t>
      </w:r>
      <w:r w:rsidR="00146D0C" w:rsidRPr="007B335F">
        <w:rPr>
          <w:rFonts w:cs="Calibri"/>
          <w:sz w:val="28"/>
          <w:szCs w:val="28"/>
        </w:rPr>
        <w:t>, och har möjlighet att skaffa Freja eID+, ska du logga in med din egen Freja eID+.</w:t>
      </w:r>
    </w:p>
    <w:p w14:paraId="2798B5A9" w14:textId="4A8268B6" w:rsidR="007B335F" w:rsidRPr="007B335F" w:rsidRDefault="007B335F" w:rsidP="005D39F2">
      <w:pPr>
        <w:rPr>
          <w:rFonts w:cs="Calibri"/>
          <w:b/>
          <w:bCs/>
          <w:sz w:val="28"/>
          <w:szCs w:val="28"/>
        </w:rPr>
      </w:pPr>
    </w:p>
    <w:p w14:paraId="49940E1C" w14:textId="25B2677E" w:rsidR="007B335F" w:rsidRPr="007B335F" w:rsidRDefault="005D39F2" w:rsidP="007B335F">
      <w:pPr>
        <w:jc w:val="center"/>
        <w:rPr>
          <w:rFonts w:cs="Calibri"/>
          <w:b/>
          <w:bCs/>
          <w:sz w:val="28"/>
          <w:szCs w:val="28"/>
        </w:rPr>
      </w:pPr>
      <w:r w:rsidRPr="007B335F">
        <w:rPr>
          <w:rFonts w:cs="Calibri"/>
          <w:b/>
          <w:bCs/>
          <w:sz w:val="28"/>
          <w:szCs w:val="28"/>
        </w:rPr>
        <w:t>Vi ser fram emot din a</w:t>
      </w:r>
      <w:r w:rsidR="007B335F" w:rsidRPr="007B335F">
        <w:rPr>
          <w:rFonts w:cs="Calibri"/>
          <w:b/>
          <w:bCs/>
          <w:sz w:val="28"/>
          <w:szCs w:val="28"/>
        </w:rPr>
        <w:t>n</w:t>
      </w:r>
      <w:r w:rsidRPr="007B335F">
        <w:rPr>
          <w:rFonts w:cs="Calibri"/>
          <w:b/>
          <w:bCs/>
          <w:sz w:val="28"/>
          <w:szCs w:val="28"/>
        </w:rPr>
        <w:t>mälan!</w:t>
      </w:r>
      <w:r w:rsidR="00A32B06">
        <w:rPr>
          <w:rFonts w:cs="Calibri"/>
          <w:b/>
          <w:bCs/>
          <w:sz w:val="28"/>
          <w:szCs w:val="28"/>
        </w:rPr>
        <w:t xml:space="preserve">  </w:t>
      </w:r>
    </w:p>
    <w:sectPr w:rsidR="007B335F" w:rsidRPr="007B3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1140D"/>
    <w:multiLevelType w:val="multilevel"/>
    <w:tmpl w:val="E51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F5422"/>
    <w:multiLevelType w:val="multilevel"/>
    <w:tmpl w:val="CD60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225C7"/>
    <w:multiLevelType w:val="hybridMultilevel"/>
    <w:tmpl w:val="28408D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250418"/>
    <w:multiLevelType w:val="hybridMultilevel"/>
    <w:tmpl w:val="6AB40008"/>
    <w:lvl w:ilvl="0" w:tplc="041D0001">
      <w:start w:val="1"/>
      <w:numFmt w:val="bullet"/>
      <w:lvlText w:val=""/>
      <w:lvlJc w:val="left"/>
      <w:pPr>
        <w:ind w:left="720" w:hanging="360"/>
      </w:pPr>
      <w:rPr>
        <w:rFonts w:ascii="Symbol" w:hAnsi="Symbol" w:hint="default"/>
      </w:rPr>
    </w:lvl>
    <w:lvl w:ilvl="1" w:tplc="935CCE68">
      <w:numFmt w:val="bullet"/>
      <w:lvlText w:val="•"/>
      <w:lvlJc w:val="left"/>
      <w:pPr>
        <w:ind w:left="1440" w:hanging="360"/>
      </w:pPr>
      <w:rPr>
        <w:rFonts w:ascii="Aptos" w:eastAsiaTheme="minorHAnsi" w:hAnsi="Aptos"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20897594">
    <w:abstractNumId w:val="3"/>
  </w:num>
  <w:num w:numId="2" w16cid:durableId="1421172123">
    <w:abstractNumId w:val="1"/>
  </w:num>
  <w:num w:numId="3" w16cid:durableId="1587882671">
    <w:abstractNumId w:val="2"/>
  </w:num>
  <w:num w:numId="4" w16cid:durableId="114716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C4"/>
    <w:rsid w:val="000A7355"/>
    <w:rsid w:val="00146D0C"/>
    <w:rsid w:val="00262598"/>
    <w:rsid w:val="003B5A9A"/>
    <w:rsid w:val="003C781F"/>
    <w:rsid w:val="004A2DA3"/>
    <w:rsid w:val="004D71D6"/>
    <w:rsid w:val="005325B3"/>
    <w:rsid w:val="005526F5"/>
    <w:rsid w:val="005D39F2"/>
    <w:rsid w:val="006A1B8D"/>
    <w:rsid w:val="007114D9"/>
    <w:rsid w:val="007B335F"/>
    <w:rsid w:val="009136C4"/>
    <w:rsid w:val="00A32B06"/>
    <w:rsid w:val="00AD578A"/>
    <w:rsid w:val="00B6781A"/>
    <w:rsid w:val="00CF0062"/>
    <w:rsid w:val="00D802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C2E2"/>
  <w15:chartTrackingRefBased/>
  <w15:docId w15:val="{8B8A88AD-F1F4-4022-A450-0001E38C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13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13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136C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136C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136C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136C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136C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136C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136C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136C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136C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136C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136C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136C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136C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136C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136C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136C4"/>
    <w:rPr>
      <w:rFonts w:eastAsiaTheme="majorEastAsia" w:cstheme="majorBidi"/>
      <w:color w:val="272727" w:themeColor="text1" w:themeTint="D8"/>
    </w:rPr>
  </w:style>
  <w:style w:type="paragraph" w:styleId="Rubrik">
    <w:name w:val="Title"/>
    <w:basedOn w:val="Normal"/>
    <w:next w:val="Normal"/>
    <w:link w:val="RubrikChar"/>
    <w:uiPriority w:val="10"/>
    <w:qFormat/>
    <w:rsid w:val="00913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136C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136C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136C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136C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136C4"/>
    <w:rPr>
      <w:i/>
      <w:iCs/>
      <w:color w:val="404040" w:themeColor="text1" w:themeTint="BF"/>
    </w:rPr>
  </w:style>
  <w:style w:type="paragraph" w:styleId="Liststycke">
    <w:name w:val="List Paragraph"/>
    <w:basedOn w:val="Normal"/>
    <w:uiPriority w:val="34"/>
    <w:qFormat/>
    <w:rsid w:val="009136C4"/>
    <w:pPr>
      <w:ind w:left="720"/>
      <w:contextualSpacing/>
    </w:pPr>
  </w:style>
  <w:style w:type="character" w:styleId="Starkbetoning">
    <w:name w:val="Intense Emphasis"/>
    <w:basedOn w:val="Standardstycketeckensnitt"/>
    <w:uiPriority w:val="21"/>
    <w:qFormat/>
    <w:rsid w:val="009136C4"/>
    <w:rPr>
      <w:i/>
      <w:iCs/>
      <w:color w:val="0F4761" w:themeColor="accent1" w:themeShade="BF"/>
    </w:rPr>
  </w:style>
  <w:style w:type="paragraph" w:styleId="Starktcitat">
    <w:name w:val="Intense Quote"/>
    <w:basedOn w:val="Normal"/>
    <w:next w:val="Normal"/>
    <w:link w:val="StarktcitatChar"/>
    <w:uiPriority w:val="30"/>
    <w:qFormat/>
    <w:rsid w:val="00913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136C4"/>
    <w:rPr>
      <w:i/>
      <w:iCs/>
      <w:color w:val="0F4761" w:themeColor="accent1" w:themeShade="BF"/>
    </w:rPr>
  </w:style>
  <w:style w:type="character" w:styleId="Starkreferens">
    <w:name w:val="Intense Reference"/>
    <w:basedOn w:val="Standardstycketeckensnitt"/>
    <w:uiPriority w:val="32"/>
    <w:qFormat/>
    <w:rsid w:val="009136C4"/>
    <w:rPr>
      <w:b/>
      <w:bCs/>
      <w:smallCaps/>
      <w:color w:val="0F4761" w:themeColor="accent1" w:themeShade="BF"/>
      <w:spacing w:val="5"/>
    </w:rPr>
  </w:style>
  <w:style w:type="character" w:styleId="Hyperlnk">
    <w:name w:val="Hyperlink"/>
    <w:basedOn w:val="Standardstycketeckensnitt"/>
    <w:uiPriority w:val="99"/>
    <w:unhideWhenUsed/>
    <w:rsid w:val="009136C4"/>
    <w:rPr>
      <w:color w:val="467886" w:themeColor="hyperlink"/>
      <w:u w:val="single"/>
    </w:rPr>
  </w:style>
  <w:style w:type="character" w:styleId="Olstomnmnande">
    <w:name w:val="Unresolved Mention"/>
    <w:basedOn w:val="Standardstycketeckensnitt"/>
    <w:uiPriority w:val="99"/>
    <w:semiHidden/>
    <w:unhideWhenUsed/>
    <w:rsid w:val="009136C4"/>
    <w:rPr>
      <w:color w:val="605E5C"/>
      <w:shd w:val="clear" w:color="auto" w:fill="E1DFDD"/>
    </w:rPr>
  </w:style>
  <w:style w:type="character" w:styleId="AnvndHyperlnk">
    <w:name w:val="FollowedHyperlink"/>
    <w:basedOn w:val="Standardstycketeckensnitt"/>
    <w:uiPriority w:val="99"/>
    <w:semiHidden/>
    <w:unhideWhenUsed/>
    <w:rsid w:val="00146D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nskapsarenan.se/ridsport/utbildningar-och-produkter/produkt/gront-kort-1" TargetMode="External"/><Relationship Id="rId3" Type="http://schemas.openxmlformats.org/officeDocument/2006/relationships/settings" Target="settings.xml"/><Relationship Id="rId7" Type="http://schemas.openxmlformats.org/officeDocument/2006/relationships/hyperlink" Target="mailto:jenna@klr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dsport.se/download/18.696d88f619b7efb924b7f1df/1767792816109/Gro%CC%88nt%20kort%20Intyg%202026.pdf" TargetMode="External"/><Relationship Id="rId11" Type="http://schemas.openxmlformats.org/officeDocument/2006/relationships/theme" Target="theme/theme1.xml"/><Relationship Id="rId5" Type="http://schemas.openxmlformats.org/officeDocument/2006/relationships/hyperlink" Target="mailto:ridskolan@klrk.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587</Words>
  <Characters>3116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dc:creator>
  <cp:keywords/>
  <dc:description/>
  <cp:lastModifiedBy>EMMY</cp:lastModifiedBy>
  <cp:revision>4</cp:revision>
  <cp:lastPrinted>2026-04-28T13:41:00Z</cp:lastPrinted>
  <dcterms:created xsi:type="dcterms:W3CDTF">2026-04-27T15:28:00Z</dcterms:created>
  <dcterms:modified xsi:type="dcterms:W3CDTF">2026-04-28T13:41:00Z</dcterms:modified>
</cp:coreProperties>
</file>